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8309" w14:textId="4057E588" w:rsidR="009C5FAB" w:rsidRPr="009C5FAB" w:rsidRDefault="009C5FAB" w:rsidP="009C5FAB">
      <w:pPr>
        <w:rPr>
          <w:lang w:val="es-DO"/>
        </w:rPr>
      </w:pPr>
      <w:r w:rsidRPr="009C5FAB">
        <w:rPr>
          <w:lang w:val="es-DO"/>
        </w:rPr>
        <w:t>Septiembre-no ha</w:t>
      </w:r>
      <w:r>
        <w:rPr>
          <w:lang w:val="es-DO"/>
        </w:rPr>
        <w:t>y</w:t>
      </w:r>
      <w:r w:rsidRPr="009C5FAB">
        <w:rPr>
          <w:lang w:val="es-DO"/>
        </w:rPr>
        <w:t xml:space="preserve"> procesos de consultas abiertas en </w:t>
      </w:r>
      <w:proofErr w:type="gramStart"/>
      <w:r w:rsidRPr="009C5FAB">
        <w:rPr>
          <w:lang w:val="es-DO"/>
        </w:rPr>
        <w:t>Septiembre</w:t>
      </w:r>
      <w:proofErr w:type="gramEnd"/>
    </w:p>
    <w:p w14:paraId="5A58342B" w14:textId="77777777" w:rsidR="00B819B5" w:rsidRPr="00B819B5" w:rsidRDefault="00B819B5">
      <w:pPr>
        <w:rPr>
          <w:lang w:val="es-DO"/>
        </w:rPr>
      </w:pPr>
    </w:p>
    <w:sectPr w:rsidR="00B819B5" w:rsidRPr="00B8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5"/>
    <w:rsid w:val="009C5FAB"/>
    <w:rsid w:val="00B819B5"/>
    <w:rsid w:val="00B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6D53"/>
  <w15:chartTrackingRefBased/>
  <w15:docId w15:val="{0192DFED-BD15-41A5-9943-BB4BACF1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9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9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19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9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19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9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2024-10-17T14:23:00Z</dcterms:created>
  <dcterms:modified xsi:type="dcterms:W3CDTF">2024-10-17T14:23:00Z</dcterms:modified>
</cp:coreProperties>
</file>